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D3B77" w14:textId="5FA4E8B4" w:rsidR="00D44D37" w:rsidRPr="0005413C" w:rsidRDefault="00D44D37" w:rsidP="00D44D37">
      <w:pPr>
        <w:jc w:val="center"/>
        <w:rPr>
          <w:szCs w:val="24"/>
        </w:rPr>
      </w:pPr>
      <w:r w:rsidRPr="0005413C">
        <w:rPr>
          <w:noProof/>
        </w:rPr>
        <w:drawing>
          <wp:inline distT="0" distB="0" distL="0" distR="0" wp14:anchorId="71428EA7" wp14:editId="2167868B">
            <wp:extent cx="1627505" cy="708142"/>
            <wp:effectExtent l="0" t="0" r="0" b="0"/>
            <wp:docPr id="135078369" name="Obraz 2" descr="RZĄDOWY FUNDUSZ POLSKI ŁAD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ZĄDOWY FUNDUSZ POLSKI ŁAD: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98" t="20710" r="13423" b="25443"/>
                    <a:stretch/>
                  </pic:blipFill>
                  <pic:spPr bwMode="auto">
                    <a:xfrm>
                      <a:off x="0" y="0"/>
                      <a:ext cx="1652747" cy="7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5413C">
        <w:rPr>
          <w:noProof/>
        </w:rPr>
        <w:drawing>
          <wp:inline distT="0" distB="0" distL="0" distR="0" wp14:anchorId="54801EE6" wp14:editId="522E51C5">
            <wp:extent cx="1391883" cy="666750"/>
            <wp:effectExtent l="0" t="0" r="0" b="0"/>
            <wp:docPr id="706407076" name="Obraz 3" descr="Bank Gospodarstwa Krajow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nk Gospodarstwa Krajowe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642" cy="69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1FE7F" w14:textId="5BC38B20" w:rsidR="00D44D37" w:rsidRPr="0005413C" w:rsidRDefault="00D44D37" w:rsidP="00D44D37">
      <w:pPr>
        <w:jc w:val="center"/>
        <w:rPr>
          <w:szCs w:val="24"/>
        </w:rPr>
      </w:pPr>
      <w:r w:rsidRPr="0005413C">
        <w:rPr>
          <w:szCs w:val="24"/>
        </w:rPr>
        <w:t>RZĄDOWY FUNDUSZ ODBUDOWY ZABYTKÓW</w:t>
      </w:r>
    </w:p>
    <w:p w14:paraId="691D2115" w14:textId="77777777" w:rsidR="00D44D37" w:rsidRPr="0005413C" w:rsidRDefault="00D44D37" w:rsidP="00D44D37">
      <w:pPr>
        <w:jc w:val="center"/>
        <w:rPr>
          <w:szCs w:val="24"/>
        </w:rPr>
      </w:pPr>
    </w:p>
    <w:p w14:paraId="1D8AFF64" w14:textId="77777777" w:rsidR="00D44D37" w:rsidRPr="0005413C" w:rsidRDefault="00D44D37" w:rsidP="00D44D37">
      <w:pPr>
        <w:contextualSpacing/>
        <w:jc w:val="center"/>
        <w:rPr>
          <w:rFonts w:eastAsia="Times New Roman"/>
          <w:kern w:val="36"/>
          <w:szCs w:val="24"/>
        </w:rPr>
      </w:pPr>
      <w:r w:rsidRPr="0005413C">
        <w:rPr>
          <w:rFonts w:eastAsia="Times New Roman"/>
          <w:kern w:val="36"/>
          <w:szCs w:val="24"/>
        </w:rPr>
        <w:t xml:space="preserve">Zapytanie ofertowe w ramach postępowania zakupowego </w:t>
      </w:r>
    </w:p>
    <w:p w14:paraId="78747438" w14:textId="77777777" w:rsidR="00D44D37" w:rsidRPr="0005413C" w:rsidRDefault="00D44D37" w:rsidP="00D44D37">
      <w:pPr>
        <w:contextualSpacing/>
        <w:jc w:val="center"/>
        <w:rPr>
          <w:rFonts w:eastAsia="Times New Roman"/>
          <w:kern w:val="36"/>
          <w:szCs w:val="24"/>
        </w:rPr>
      </w:pPr>
      <w:r w:rsidRPr="0005413C">
        <w:rPr>
          <w:rFonts w:eastAsia="Times New Roman"/>
          <w:kern w:val="36"/>
          <w:szCs w:val="24"/>
        </w:rPr>
        <w:t>na przeprowadzenie prac konserwatorskich</w:t>
      </w:r>
    </w:p>
    <w:p w14:paraId="693035B0" w14:textId="77777777" w:rsidR="00D44D37" w:rsidRPr="0005413C" w:rsidRDefault="00D44D37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</w:p>
    <w:p w14:paraId="0DA34341" w14:textId="7F517D6B" w:rsidR="00D44D37" w:rsidRPr="00E435AF" w:rsidRDefault="00D44D37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E435AF">
        <w:rPr>
          <w:rFonts w:eastAsia="Times New Roman"/>
          <w:szCs w:val="24"/>
        </w:rPr>
        <w:t>Zapytanie ofertowe w ramach postępowania zakupowego Nr 1/2024</w:t>
      </w:r>
    </w:p>
    <w:p w14:paraId="66B7DC11" w14:textId="46343434" w:rsidR="00D44D37" w:rsidRPr="00E435AF" w:rsidRDefault="00D44D37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E435AF">
        <w:rPr>
          <w:rFonts w:eastAsia="Times New Roman"/>
          <w:szCs w:val="24"/>
        </w:rPr>
        <w:t>„</w:t>
      </w:r>
      <w:bookmarkStart w:id="0" w:name="_Hlk159923652"/>
      <w:r w:rsidRPr="00E435AF">
        <w:rPr>
          <w:rFonts w:eastAsia="Times New Roman"/>
          <w:szCs w:val="24"/>
        </w:rPr>
        <w:t>Remont budynku plebanii w Przytułach”</w:t>
      </w:r>
      <w:bookmarkEnd w:id="0"/>
    </w:p>
    <w:p w14:paraId="04A14D0C" w14:textId="1475B6EE" w:rsidR="00D44D37" w:rsidRPr="00E435AF" w:rsidRDefault="00D44D37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E435AF">
        <w:rPr>
          <w:rFonts w:eastAsia="Times New Roman"/>
          <w:szCs w:val="24"/>
        </w:rPr>
        <w:t>Termin składania</w:t>
      </w:r>
      <w:r w:rsidR="00E435AF" w:rsidRPr="00E435AF">
        <w:rPr>
          <w:rFonts w:eastAsia="Times New Roman"/>
          <w:szCs w:val="24"/>
        </w:rPr>
        <w:t xml:space="preserve"> ofert do</w:t>
      </w:r>
      <w:r w:rsidRPr="00E435AF">
        <w:rPr>
          <w:rFonts w:eastAsia="Times New Roman"/>
          <w:szCs w:val="24"/>
        </w:rPr>
        <w:t xml:space="preserve">: </w:t>
      </w:r>
      <w:r w:rsidR="00E435AF" w:rsidRPr="00E435AF">
        <w:rPr>
          <w:rFonts w:eastAsia="Times New Roman"/>
          <w:szCs w:val="24"/>
        </w:rPr>
        <w:t>17.07.2024 r</w:t>
      </w:r>
      <w:r w:rsidR="00E435AF" w:rsidRPr="00E435AF">
        <w:rPr>
          <w:rFonts w:eastAsia="Times New Roman"/>
          <w:szCs w:val="24"/>
        </w:rPr>
        <w:t>. godz. 12:00</w:t>
      </w:r>
    </w:p>
    <w:p w14:paraId="5311F808" w14:textId="77777777" w:rsidR="0005413C" w:rsidRPr="00E435AF" w:rsidRDefault="0005413C" w:rsidP="0005413C">
      <w:pPr>
        <w:pStyle w:val="Akapitzlist"/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E435AF">
        <w:rPr>
          <w:rFonts w:eastAsia="Times New Roman"/>
          <w:szCs w:val="24"/>
        </w:rPr>
        <w:t>Nazwa i adres Zamawiającego:</w:t>
      </w:r>
    </w:p>
    <w:p w14:paraId="73653048" w14:textId="77777777" w:rsidR="0005413C" w:rsidRPr="00E435AF" w:rsidRDefault="0005413C" w:rsidP="0005413C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E435AF">
        <w:rPr>
          <w:rFonts w:eastAsia="Times New Roman"/>
          <w:szCs w:val="24"/>
        </w:rPr>
        <w:t>Parafia Rzymskokatolicka pw. Świętego Krzyża w Przytułach</w:t>
      </w:r>
    </w:p>
    <w:p w14:paraId="0BFA3125" w14:textId="77777777" w:rsidR="0005413C" w:rsidRPr="00E435AF" w:rsidRDefault="0005413C" w:rsidP="0005413C">
      <w:pPr>
        <w:spacing w:after="0" w:line="276" w:lineRule="auto"/>
        <w:jc w:val="center"/>
        <w:rPr>
          <w:rFonts w:eastAsia="Times New Roman"/>
          <w:szCs w:val="24"/>
        </w:rPr>
      </w:pPr>
      <w:r w:rsidRPr="00E435AF">
        <w:rPr>
          <w:rFonts w:eastAsia="Times New Roman"/>
          <w:szCs w:val="24"/>
        </w:rPr>
        <w:t>Przytuły ul. Kościelna 9</w:t>
      </w:r>
    </w:p>
    <w:p w14:paraId="183C1D01" w14:textId="77777777" w:rsidR="0005413C" w:rsidRPr="00E435AF" w:rsidRDefault="0005413C" w:rsidP="0005413C">
      <w:pPr>
        <w:spacing w:after="0" w:line="276" w:lineRule="auto"/>
        <w:jc w:val="center"/>
        <w:rPr>
          <w:rFonts w:eastAsia="Times New Roman"/>
          <w:szCs w:val="24"/>
        </w:rPr>
      </w:pPr>
      <w:r w:rsidRPr="00E435AF">
        <w:rPr>
          <w:rFonts w:eastAsia="Times New Roman"/>
          <w:szCs w:val="24"/>
        </w:rPr>
        <w:t>18-423 Przytuły</w:t>
      </w:r>
    </w:p>
    <w:p w14:paraId="42C187CB" w14:textId="77777777" w:rsidR="0005413C" w:rsidRPr="0005413C" w:rsidRDefault="0005413C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</w:p>
    <w:sectPr w:rsidR="0005413C" w:rsidRPr="00054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A3"/>
    <w:rsid w:val="0005413C"/>
    <w:rsid w:val="001C6CA3"/>
    <w:rsid w:val="007C58D7"/>
    <w:rsid w:val="00910FE5"/>
    <w:rsid w:val="00CE6BAE"/>
    <w:rsid w:val="00D44D37"/>
    <w:rsid w:val="00E435AF"/>
    <w:rsid w:val="00EB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6258"/>
  <w15:chartTrackingRefBased/>
  <w15:docId w15:val="{7F2B5E69-740E-421E-B537-E1070373E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D37"/>
    <w:rPr>
      <w:rFonts w:ascii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13C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357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Inwestycje</cp:lastModifiedBy>
  <cp:revision>5</cp:revision>
  <dcterms:created xsi:type="dcterms:W3CDTF">2024-04-24T13:00:00Z</dcterms:created>
  <dcterms:modified xsi:type="dcterms:W3CDTF">2024-06-14T09:30:00Z</dcterms:modified>
</cp:coreProperties>
</file>